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3C460" w14:textId="77777777" w:rsidR="002A15DD" w:rsidRDefault="002A15DD" w:rsidP="00CA26D8">
      <w:pPr>
        <w:spacing w:after="0" w:line="240" w:lineRule="auto"/>
      </w:pPr>
    </w:p>
    <w:p w14:paraId="21E264D3" w14:textId="77777777" w:rsidR="002A15DD" w:rsidRDefault="002A15DD" w:rsidP="002A15DD">
      <w:pPr>
        <w:spacing w:before="100" w:beforeAutospacing="1" w:after="100" w:afterAutospacing="1" w:line="240" w:lineRule="auto"/>
        <w:jc w:val="center"/>
        <w:rPr>
          <w:rFonts w:ascii="Times New Roman" w:eastAsia="Times New Roman" w:hAnsi="Times New Roman" w:cs="Times New Roman"/>
          <w:b/>
          <w:bCs/>
          <w:kern w:val="0"/>
          <w:sz w:val="32"/>
          <w:szCs w:val="32"/>
          <w:lang w:eastAsia="en-GB"/>
          <w14:ligatures w14:val="none"/>
        </w:rPr>
      </w:pPr>
    </w:p>
    <w:p w14:paraId="52E7CEE4" w14:textId="77777777" w:rsidR="003E4183" w:rsidRDefault="003E4183" w:rsidP="003E4183">
      <w:pPr>
        <w:spacing w:before="100" w:beforeAutospacing="1" w:after="100" w:afterAutospacing="1" w:line="240" w:lineRule="auto"/>
        <w:jc w:val="center"/>
        <w:rPr>
          <w:rFonts w:ascii="Times New Roman" w:eastAsia="Times New Roman" w:hAnsi="Times New Roman" w:cs="Times New Roman"/>
          <w:b/>
          <w:bCs/>
          <w:kern w:val="0"/>
          <w:sz w:val="32"/>
          <w:szCs w:val="32"/>
          <w:lang w:eastAsia="en-GB"/>
          <w14:ligatures w14:val="none"/>
        </w:rPr>
      </w:pPr>
      <w:r w:rsidRPr="003E4183">
        <w:rPr>
          <w:rFonts w:ascii="Times New Roman" w:eastAsia="Times New Roman" w:hAnsi="Times New Roman" w:cs="Times New Roman"/>
          <w:b/>
          <w:bCs/>
          <w:kern w:val="0"/>
          <w:sz w:val="32"/>
          <w:szCs w:val="32"/>
          <w:lang w:eastAsia="en-GB"/>
          <w14:ligatures w14:val="none"/>
        </w:rPr>
        <w:t>PRIVACY NOTICE</w:t>
      </w:r>
    </w:p>
    <w:p w14:paraId="7B616999" w14:textId="77777777" w:rsidR="005C108D" w:rsidRPr="005C108D" w:rsidRDefault="005C108D" w:rsidP="005C108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b/>
          <w:bCs/>
          <w:kern w:val="0"/>
          <w:sz w:val="24"/>
          <w:szCs w:val="24"/>
          <w:lang w:eastAsia="en-GB"/>
          <w14:ligatures w14:val="none"/>
        </w:rPr>
        <w:t>Privacy Policy</w:t>
      </w:r>
    </w:p>
    <w:p w14:paraId="631D084B" w14:textId="6186D7DD" w:rsidR="005C108D" w:rsidRPr="005C108D" w:rsidRDefault="005C108D" w:rsidP="005C108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b/>
          <w:bCs/>
          <w:kern w:val="0"/>
          <w:sz w:val="24"/>
          <w:szCs w:val="24"/>
          <w:lang w:eastAsia="en-GB"/>
          <w14:ligatures w14:val="none"/>
        </w:rPr>
        <w:t xml:space="preserve">Last updated: </w:t>
      </w:r>
      <w:r>
        <w:rPr>
          <w:rFonts w:ascii="Times New Roman" w:eastAsia="Times New Roman" w:hAnsi="Times New Roman" w:cs="Times New Roman"/>
          <w:b/>
          <w:bCs/>
          <w:kern w:val="0"/>
          <w:sz w:val="24"/>
          <w:szCs w:val="24"/>
          <w:lang w:eastAsia="en-GB"/>
          <w14:ligatures w14:val="none"/>
        </w:rPr>
        <w:t>July 2024</w:t>
      </w:r>
    </w:p>
    <w:p w14:paraId="6BD423CC" w14:textId="77777777" w:rsidR="005C108D" w:rsidRPr="005C108D" w:rsidRDefault="005C108D" w:rsidP="005C108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b/>
          <w:bCs/>
          <w:kern w:val="0"/>
          <w:sz w:val="24"/>
          <w:szCs w:val="24"/>
          <w:lang w:eastAsia="en-GB"/>
          <w14:ligatures w14:val="none"/>
        </w:rPr>
        <w:t>1. Introduction</w:t>
      </w:r>
    </w:p>
    <w:p w14:paraId="446E414B" w14:textId="10DF4B90" w:rsidR="005C108D" w:rsidRPr="005C108D" w:rsidRDefault="005C108D" w:rsidP="005C108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kern w:val="0"/>
          <w:sz w:val="24"/>
          <w:szCs w:val="24"/>
          <w:lang w:eastAsia="en-GB"/>
          <w14:ligatures w14:val="none"/>
        </w:rPr>
        <w:t xml:space="preserve">Idyllic Hair Nourishment Oil is committed to protecting and respecting your privacy. This Privacy Policy explains how we collect, use, disclose, and protect your personal data when you visit our website </w:t>
      </w:r>
      <w:hyperlink r:id="rId7" w:history="1">
        <w:r w:rsidRPr="002C13ED">
          <w:rPr>
            <w:rStyle w:val="Hyperlink"/>
            <w:rFonts w:ascii="Times New Roman" w:eastAsia="Times New Roman" w:hAnsi="Times New Roman" w:cs="Times New Roman"/>
            <w:b/>
            <w:bCs/>
            <w:kern w:val="0"/>
            <w:sz w:val="24"/>
            <w:szCs w:val="24"/>
            <w:lang w:eastAsia="en-GB"/>
            <w14:ligatures w14:val="none"/>
          </w:rPr>
          <w:t>www.idyllichairandskin.com</w:t>
        </w:r>
      </w:hyperlink>
      <w:r>
        <w:rPr>
          <w:rFonts w:ascii="Times New Roman" w:eastAsia="Times New Roman" w:hAnsi="Times New Roman" w:cs="Times New Roman"/>
          <w:b/>
          <w:bCs/>
          <w:kern w:val="0"/>
          <w:sz w:val="24"/>
          <w:szCs w:val="24"/>
          <w:lang w:eastAsia="en-GB"/>
          <w14:ligatures w14:val="none"/>
        </w:rPr>
        <w:t xml:space="preserve"> </w:t>
      </w:r>
      <w:r w:rsidRPr="005C108D">
        <w:rPr>
          <w:rFonts w:ascii="Times New Roman" w:eastAsia="Times New Roman" w:hAnsi="Times New Roman" w:cs="Times New Roman"/>
          <w:kern w:val="0"/>
          <w:sz w:val="24"/>
          <w:szCs w:val="24"/>
          <w:lang w:eastAsia="en-GB"/>
          <w14:ligatures w14:val="none"/>
        </w:rPr>
        <w:t>place an order, or otherwise interact with us. We are registered with the Information Commissioner's Office (ICO) and comply with the Data Protection Act 2018 and the UK General Data Protection Regulation (UK GDPR).</w:t>
      </w:r>
    </w:p>
    <w:p w14:paraId="54CBC192" w14:textId="77777777" w:rsidR="005C108D" w:rsidRPr="005C108D" w:rsidRDefault="005C108D" w:rsidP="005C108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kern w:val="0"/>
          <w:sz w:val="24"/>
          <w:szCs w:val="24"/>
          <w:lang w:eastAsia="en-GB"/>
          <w14:ligatures w14:val="none"/>
        </w:rPr>
        <w:t>By using our website and services, you agree to the collection and use of information in accordance with this policy.</w:t>
      </w:r>
    </w:p>
    <w:p w14:paraId="27CDEA63" w14:textId="77777777" w:rsidR="005C108D" w:rsidRPr="005C108D" w:rsidRDefault="005C108D" w:rsidP="005C108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b/>
          <w:bCs/>
          <w:kern w:val="0"/>
          <w:sz w:val="24"/>
          <w:szCs w:val="24"/>
          <w:lang w:eastAsia="en-GB"/>
          <w14:ligatures w14:val="none"/>
        </w:rPr>
        <w:t>2. Information We Collect</w:t>
      </w:r>
    </w:p>
    <w:p w14:paraId="21A5A478" w14:textId="77777777" w:rsidR="005C108D" w:rsidRPr="005C108D" w:rsidRDefault="005C108D" w:rsidP="005C108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kern w:val="0"/>
          <w:sz w:val="24"/>
          <w:szCs w:val="24"/>
          <w:lang w:eastAsia="en-GB"/>
          <w14:ligatures w14:val="none"/>
        </w:rPr>
        <w:t>We may collect the following types of personal data:</w:t>
      </w:r>
    </w:p>
    <w:p w14:paraId="6AA35487" w14:textId="77777777" w:rsidR="005C108D" w:rsidRPr="005C108D" w:rsidRDefault="005C108D" w:rsidP="005C108D">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b/>
          <w:bCs/>
          <w:kern w:val="0"/>
          <w:sz w:val="24"/>
          <w:szCs w:val="24"/>
          <w:lang w:eastAsia="en-GB"/>
          <w14:ligatures w14:val="none"/>
        </w:rPr>
        <w:t>Personal identification information:</w:t>
      </w:r>
      <w:r w:rsidRPr="005C108D">
        <w:rPr>
          <w:rFonts w:ascii="Times New Roman" w:eastAsia="Times New Roman" w:hAnsi="Times New Roman" w:cs="Times New Roman"/>
          <w:kern w:val="0"/>
          <w:sz w:val="24"/>
          <w:szCs w:val="24"/>
          <w:lang w:eastAsia="en-GB"/>
          <w14:ligatures w14:val="none"/>
        </w:rPr>
        <w:t xml:space="preserve"> Name, email address, phone number, delivery address, billing address.</w:t>
      </w:r>
    </w:p>
    <w:p w14:paraId="16EE9D15" w14:textId="77777777" w:rsidR="005C108D" w:rsidRPr="005C108D" w:rsidRDefault="005C108D" w:rsidP="005C108D">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b/>
          <w:bCs/>
          <w:kern w:val="0"/>
          <w:sz w:val="24"/>
          <w:szCs w:val="24"/>
          <w:lang w:eastAsia="en-GB"/>
          <w14:ligatures w14:val="none"/>
        </w:rPr>
        <w:t>Payment information:</w:t>
      </w:r>
      <w:r w:rsidRPr="005C108D">
        <w:rPr>
          <w:rFonts w:ascii="Times New Roman" w:eastAsia="Times New Roman" w:hAnsi="Times New Roman" w:cs="Times New Roman"/>
          <w:kern w:val="0"/>
          <w:sz w:val="24"/>
          <w:szCs w:val="24"/>
          <w:lang w:eastAsia="en-GB"/>
          <w14:ligatures w14:val="none"/>
        </w:rPr>
        <w:t xml:space="preserve"> Details required for processing payments through Stripe or PayPal (please note that we do not store payment information on our servers).</w:t>
      </w:r>
    </w:p>
    <w:p w14:paraId="5B0CE088" w14:textId="77777777" w:rsidR="005C108D" w:rsidRPr="005C108D" w:rsidRDefault="005C108D" w:rsidP="005C108D">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b/>
          <w:bCs/>
          <w:kern w:val="0"/>
          <w:sz w:val="24"/>
          <w:szCs w:val="24"/>
          <w:lang w:eastAsia="en-GB"/>
          <w14:ligatures w14:val="none"/>
        </w:rPr>
        <w:t>Technical data:</w:t>
      </w:r>
      <w:r w:rsidRPr="005C108D">
        <w:rPr>
          <w:rFonts w:ascii="Times New Roman" w:eastAsia="Times New Roman" w:hAnsi="Times New Roman" w:cs="Times New Roman"/>
          <w:kern w:val="0"/>
          <w:sz w:val="24"/>
          <w:szCs w:val="24"/>
          <w:lang w:eastAsia="en-GB"/>
          <w14:ligatures w14:val="none"/>
        </w:rPr>
        <w:t xml:space="preserve"> IP address, browser type, device identifiers, and other technical information collected through cookies or similar technologies.</w:t>
      </w:r>
    </w:p>
    <w:p w14:paraId="180E9A33" w14:textId="77777777" w:rsidR="005C108D" w:rsidRPr="005C108D" w:rsidRDefault="005C108D" w:rsidP="005C108D">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b/>
          <w:bCs/>
          <w:kern w:val="0"/>
          <w:sz w:val="24"/>
          <w:szCs w:val="24"/>
          <w:lang w:eastAsia="en-GB"/>
          <w14:ligatures w14:val="none"/>
        </w:rPr>
        <w:t>Purchase history:</w:t>
      </w:r>
      <w:r w:rsidRPr="005C108D">
        <w:rPr>
          <w:rFonts w:ascii="Times New Roman" w:eastAsia="Times New Roman" w:hAnsi="Times New Roman" w:cs="Times New Roman"/>
          <w:kern w:val="0"/>
          <w:sz w:val="24"/>
          <w:szCs w:val="24"/>
          <w:lang w:eastAsia="en-GB"/>
          <w14:ligatures w14:val="none"/>
        </w:rPr>
        <w:t xml:space="preserve"> Details of the products you have purchased and interactions with customer service.</w:t>
      </w:r>
    </w:p>
    <w:p w14:paraId="033E5360" w14:textId="77777777" w:rsidR="005C108D" w:rsidRPr="005C108D" w:rsidRDefault="005C108D" w:rsidP="005C108D">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b/>
          <w:bCs/>
          <w:kern w:val="0"/>
          <w:sz w:val="24"/>
          <w:szCs w:val="24"/>
          <w:lang w:eastAsia="en-GB"/>
          <w14:ligatures w14:val="none"/>
        </w:rPr>
        <w:t>Marketing preferences:</w:t>
      </w:r>
      <w:r w:rsidRPr="005C108D">
        <w:rPr>
          <w:rFonts w:ascii="Times New Roman" w:eastAsia="Times New Roman" w:hAnsi="Times New Roman" w:cs="Times New Roman"/>
          <w:kern w:val="0"/>
          <w:sz w:val="24"/>
          <w:szCs w:val="24"/>
          <w:lang w:eastAsia="en-GB"/>
          <w14:ligatures w14:val="none"/>
        </w:rPr>
        <w:t xml:space="preserve"> Your consent for receiving marketing communications.</w:t>
      </w:r>
    </w:p>
    <w:p w14:paraId="091129E0" w14:textId="77777777" w:rsidR="005C108D" w:rsidRPr="005C108D" w:rsidRDefault="005C108D" w:rsidP="005C108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b/>
          <w:bCs/>
          <w:kern w:val="0"/>
          <w:sz w:val="24"/>
          <w:szCs w:val="24"/>
          <w:lang w:eastAsia="en-GB"/>
          <w14:ligatures w14:val="none"/>
        </w:rPr>
        <w:t>3. How We Use Your Information</w:t>
      </w:r>
    </w:p>
    <w:p w14:paraId="728018FE" w14:textId="77777777" w:rsidR="005C108D" w:rsidRPr="005C108D" w:rsidRDefault="005C108D" w:rsidP="005C108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kern w:val="0"/>
          <w:sz w:val="24"/>
          <w:szCs w:val="24"/>
          <w:lang w:eastAsia="en-GB"/>
          <w14:ligatures w14:val="none"/>
        </w:rPr>
        <w:t>We collect and process your data for the following purposes:</w:t>
      </w:r>
    </w:p>
    <w:p w14:paraId="374BB5F6" w14:textId="77777777" w:rsidR="005C108D" w:rsidRPr="005C108D" w:rsidRDefault="005C108D" w:rsidP="005C108D">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b/>
          <w:bCs/>
          <w:kern w:val="0"/>
          <w:sz w:val="24"/>
          <w:szCs w:val="24"/>
          <w:lang w:eastAsia="en-GB"/>
          <w14:ligatures w14:val="none"/>
        </w:rPr>
        <w:t>To process orders:</w:t>
      </w:r>
      <w:r w:rsidRPr="005C108D">
        <w:rPr>
          <w:rFonts w:ascii="Times New Roman" w:eastAsia="Times New Roman" w:hAnsi="Times New Roman" w:cs="Times New Roman"/>
          <w:kern w:val="0"/>
          <w:sz w:val="24"/>
          <w:szCs w:val="24"/>
          <w:lang w:eastAsia="en-GB"/>
          <w14:ligatures w14:val="none"/>
        </w:rPr>
        <w:t xml:space="preserve"> We use your personal and payment information to complete and deliver your orders. Payments are securely processed through </w:t>
      </w:r>
      <w:r w:rsidRPr="005C108D">
        <w:rPr>
          <w:rFonts w:ascii="Times New Roman" w:eastAsia="Times New Roman" w:hAnsi="Times New Roman" w:cs="Times New Roman"/>
          <w:b/>
          <w:bCs/>
          <w:kern w:val="0"/>
          <w:sz w:val="24"/>
          <w:szCs w:val="24"/>
          <w:lang w:eastAsia="en-GB"/>
          <w14:ligatures w14:val="none"/>
        </w:rPr>
        <w:t>Stripe</w:t>
      </w:r>
      <w:r w:rsidRPr="005C108D">
        <w:rPr>
          <w:rFonts w:ascii="Times New Roman" w:eastAsia="Times New Roman" w:hAnsi="Times New Roman" w:cs="Times New Roman"/>
          <w:kern w:val="0"/>
          <w:sz w:val="24"/>
          <w:szCs w:val="24"/>
          <w:lang w:eastAsia="en-GB"/>
          <w14:ligatures w14:val="none"/>
        </w:rPr>
        <w:t xml:space="preserve"> or </w:t>
      </w:r>
      <w:r w:rsidRPr="005C108D">
        <w:rPr>
          <w:rFonts w:ascii="Times New Roman" w:eastAsia="Times New Roman" w:hAnsi="Times New Roman" w:cs="Times New Roman"/>
          <w:b/>
          <w:bCs/>
          <w:kern w:val="0"/>
          <w:sz w:val="24"/>
          <w:szCs w:val="24"/>
          <w:lang w:eastAsia="en-GB"/>
          <w14:ligatures w14:val="none"/>
        </w:rPr>
        <w:t>PayPal</w:t>
      </w:r>
      <w:r w:rsidRPr="005C108D">
        <w:rPr>
          <w:rFonts w:ascii="Times New Roman" w:eastAsia="Times New Roman" w:hAnsi="Times New Roman" w:cs="Times New Roman"/>
          <w:kern w:val="0"/>
          <w:sz w:val="24"/>
          <w:szCs w:val="24"/>
          <w:lang w:eastAsia="en-GB"/>
          <w14:ligatures w14:val="none"/>
        </w:rPr>
        <w:t>, and we do not store any payment card details on our website.</w:t>
      </w:r>
    </w:p>
    <w:p w14:paraId="6E906612" w14:textId="77777777" w:rsidR="005C108D" w:rsidRPr="005C108D" w:rsidRDefault="005C108D" w:rsidP="005C108D">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b/>
          <w:bCs/>
          <w:kern w:val="0"/>
          <w:sz w:val="24"/>
          <w:szCs w:val="24"/>
          <w:lang w:eastAsia="en-GB"/>
          <w14:ligatures w14:val="none"/>
        </w:rPr>
        <w:t>To improve our services:</w:t>
      </w:r>
      <w:r w:rsidRPr="005C108D">
        <w:rPr>
          <w:rFonts w:ascii="Times New Roman" w:eastAsia="Times New Roman" w:hAnsi="Times New Roman" w:cs="Times New Roman"/>
          <w:kern w:val="0"/>
          <w:sz w:val="24"/>
          <w:szCs w:val="24"/>
          <w:lang w:eastAsia="en-GB"/>
          <w14:ligatures w14:val="none"/>
        </w:rPr>
        <w:t xml:space="preserve"> We use technical and usage data to improve the performance and functionality of our website.</w:t>
      </w:r>
    </w:p>
    <w:p w14:paraId="34A8BA39" w14:textId="77777777" w:rsidR="005C108D" w:rsidRPr="005C108D" w:rsidRDefault="005C108D" w:rsidP="005C108D">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b/>
          <w:bCs/>
          <w:kern w:val="0"/>
          <w:sz w:val="24"/>
          <w:szCs w:val="24"/>
          <w:lang w:eastAsia="en-GB"/>
          <w14:ligatures w14:val="none"/>
        </w:rPr>
        <w:t>Customer service:</w:t>
      </w:r>
      <w:r w:rsidRPr="005C108D">
        <w:rPr>
          <w:rFonts w:ascii="Times New Roman" w:eastAsia="Times New Roman" w:hAnsi="Times New Roman" w:cs="Times New Roman"/>
          <w:kern w:val="0"/>
          <w:sz w:val="24"/>
          <w:szCs w:val="24"/>
          <w:lang w:eastAsia="en-GB"/>
          <w14:ligatures w14:val="none"/>
        </w:rPr>
        <w:t xml:space="preserve"> We use your contact information to respond to your inquiries or issues.</w:t>
      </w:r>
    </w:p>
    <w:p w14:paraId="17173DCC" w14:textId="77777777" w:rsidR="005C108D" w:rsidRPr="005C108D" w:rsidRDefault="005C108D" w:rsidP="005C108D">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357A9E79" w14:textId="77777777" w:rsidR="005C108D" w:rsidRPr="005C108D" w:rsidRDefault="005C108D" w:rsidP="005C108D">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70D4CC3B" w14:textId="77777777" w:rsidR="005C108D" w:rsidRPr="005C108D" w:rsidRDefault="005C108D" w:rsidP="005C108D">
      <w:pPr>
        <w:spacing w:before="100" w:beforeAutospacing="1" w:after="100" w:afterAutospacing="1" w:line="240" w:lineRule="auto"/>
        <w:ind w:left="720"/>
        <w:rPr>
          <w:rFonts w:ascii="Times New Roman" w:eastAsia="Times New Roman" w:hAnsi="Times New Roman" w:cs="Times New Roman"/>
          <w:kern w:val="0"/>
          <w:sz w:val="24"/>
          <w:szCs w:val="24"/>
          <w:lang w:eastAsia="en-GB"/>
          <w14:ligatures w14:val="none"/>
        </w:rPr>
      </w:pPr>
    </w:p>
    <w:p w14:paraId="3CACE838" w14:textId="77777777" w:rsidR="005C108D" w:rsidRPr="005C108D" w:rsidRDefault="005C108D" w:rsidP="005C108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47FCF5F2" w14:textId="114C718D" w:rsidR="005C108D" w:rsidRPr="005C108D" w:rsidRDefault="005C108D" w:rsidP="005C108D">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b/>
          <w:bCs/>
          <w:kern w:val="0"/>
          <w:sz w:val="24"/>
          <w:szCs w:val="24"/>
          <w:lang w:eastAsia="en-GB"/>
          <w14:ligatures w14:val="none"/>
        </w:rPr>
        <w:t>Marketing:</w:t>
      </w:r>
      <w:r w:rsidRPr="005C108D">
        <w:rPr>
          <w:rFonts w:ascii="Times New Roman" w:eastAsia="Times New Roman" w:hAnsi="Times New Roman" w:cs="Times New Roman"/>
          <w:kern w:val="0"/>
          <w:sz w:val="24"/>
          <w:szCs w:val="24"/>
          <w:lang w:eastAsia="en-GB"/>
          <w14:ligatures w14:val="none"/>
        </w:rPr>
        <w:t xml:space="preserve"> With your consent, we may use your contact information to send promotional materials or updates. You can opt out of these communications at any time by following the unsubscribe link in our emails or by contacting us directly.</w:t>
      </w:r>
    </w:p>
    <w:p w14:paraId="4E742B91" w14:textId="77777777" w:rsidR="005C108D" w:rsidRPr="005C108D" w:rsidRDefault="005C108D" w:rsidP="005C108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b/>
          <w:bCs/>
          <w:kern w:val="0"/>
          <w:sz w:val="24"/>
          <w:szCs w:val="24"/>
          <w:lang w:eastAsia="en-GB"/>
          <w14:ligatures w14:val="none"/>
        </w:rPr>
        <w:t>4. Sharing Your Information</w:t>
      </w:r>
    </w:p>
    <w:p w14:paraId="59B82DAB" w14:textId="77777777" w:rsidR="005C108D" w:rsidRPr="005C108D" w:rsidRDefault="005C108D" w:rsidP="005C108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kern w:val="0"/>
          <w:sz w:val="24"/>
          <w:szCs w:val="24"/>
          <w:lang w:eastAsia="en-GB"/>
          <w14:ligatures w14:val="none"/>
        </w:rPr>
        <w:t>We will never sell or rent your personal information to third parties. However, we may share your information with trusted third parties in the following situations:</w:t>
      </w:r>
    </w:p>
    <w:p w14:paraId="09BCEAB7" w14:textId="77777777" w:rsidR="005C108D" w:rsidRPr="005C108D" w:rsidRDefault="005C108D" w:rsidP="005C108D">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b/>
          <w:bCs/>
          <w:kern w:val="0"/>
          <w:sz w:val="24"/>
          <w:szCs w:val="24"/>
          <w:lang w:eastAsia="en-GB"/>
          <w14:ligatures w14:val="none"/>
        </w:rPr>
        <w:t>Payment processors:</w:t>
      </w:r>
      <w:r w:rsidRPr="005C108D">
        <w:rPr>
          <w:rFonts w:ascii="Times New Roman" w:eastAsia="Times New Roman" w:hAnsi="Times New Roman" w:cs="Times New Roman"/>
          <w:kern w:val="0"/>
          <w:sz w:val="24"/>
          <w:szCs w:val="24"/>
          <w:lang w:eastAsia="en-GB"/>
          <w14:ligatures w14:val="none"/>
        </w:rPr>
        <w:t xml:space="preserve"> Your payment information will be shared with </w:t>
      </w:r>
      <w:r w:rsidRPr="005C108D">
        <w:rPr>
          <w:rFonts w:ascii="Times New Roman" w:eastAsia="Times New Roman" w:hAnsi="Times New Roman" w:cs="Times New Roman"/>
          <w:b/>
          <w:bCs/>
          <w:kern w:val="0"/>
          <w:sz w:val="24"/>
          <w:szCs w:val="24"/>
          <w:lang w:eastAsia="en-GB"/>
          <w14:ligatures w14:val="none"/>
        </w:rPr>
        <w:t>Stripe</w:t>
      </w:r>
      <w:r w:rsidRPr="005C108D">
        <w:rPr>
          <w:rFonts w:ascii="Times New Roman" w:eastAsia="Times New Roman" w:hAnsi="Times New Roman" w:cs="Times New Roman"/>
          <w:kern w:val="0"/>
          <w:sz w:val="24"/>
          <w:szCs w:val="24"/>
          <w:lang w:eastAsia="en-GB"/>
          <w14:ligatures w14:val="none"/>
        </w:rPr>
        <w:t xml:space="preserve"> and </w:t>
      </w:r>
      <w:r w:rsidRPr="005C108D">
        <w:rPr>
          <w:rFonts w:ascii="Times New Roman" w:eastAsia="Times New Roman" w:hAnsi="Times New Roman" w:cs="Times New Roman"/>
          <w:b/>
          <w:bCs/>
          <w:kern w:val="0"/>
          <w:sz w:val="24"/>
          <w:szCs w:val="24"/>
          <w:lang w:eastAsia="en-GB"/>
          <w14:ligatures w14:val="none"/>
        </w:rPr>
        <w:t>PayPal</w:t>
      </w:r>
      <w:r w:rsidRPr="005C108D">
        <w:rPr>
          <w:rFonts w:ascii="Times New Roman" w:eastAsia="Times New Roman" w:hAnsi="Times New Roman" w:cs="Times New Roman"/>
          <w:kern w:val="0"/>
          <w:sz w:val="24"/>
          <w:szCs w:val="24"/>
          <w:lang w:eastAsia="en-GB"/>
          <w14:ligatures w14:val="none"/>
        </w:rPr>
        <w:t xml:space="preserve"> to facilitate payment transactions. Both processors are PCI DSS compliant and ensure your payment data is secure.</w:t>
      </w:r>
    </w:p>
    <w:p w14:paraId="2F85300B" w14:textId="77777777" w:rsidR="005C108D" w:rsidRPr="005C108D" w:rsidRDefault="005C108D" w:rsidP="005C108D">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b/>
          <w:bCs/>
          <w:kern w:val="0"/>
          <w:sz w:val="24"/>
          <w:szCs w:val="24"/>
          <w:lang w:eastAsia="en-GB"/>
          <w14:ligatures w14:val="none"/>
        </w:rPr>
        <w:t>Service providers:</w:t>
      </w:r>
      <w:r w:rsidRPr="005C108D">
        <w:rPr>
          <w:rFonts w:ascii="Times New Roman" w:eastAsia="Times New Roman" w:hAnsi="Times New Roman" w:cs="Times New Roman"/>
          <w:kern w:val="0"/>
          <w:sz w:val="24"/>
          <w:szCs w:val="24"/>
          <w:lang w:eastAsia="en-GB"/>
          <w14:ligatures w14:val="none"/>
        </w:rPr>
        <w:t xml:space="preserve"> We may share information with third-party providers for shipping, email delivery, and analytics, ensuring they adhere to strict confidentiality and data protection agreements.</w:t>
      </w:r>
    </w:p>
    <w:p w14:paraId="2390ED5D" w14:textId="77777777" w:rsidR="005C108D" w:rsidRPr="005C108D" w:rsidRDefault="005C108D" w:rsidP="005C108D">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b/>
          <w:bCs/>
          <w:kern w:val="0"/>
          <w:sz w:val="24"/>
          <w:szCs w:val="24"/>
          <w:lang w:eastAsia="en-GB"/>
          <w14:ligatures w14:val="none"/>
        </w:rPr>
        <w:t>Legal obligations:</w:t>
      </w:r>
      <w:r w:rsidRPr="005C108D">
        <w:rPr>
          <w:rFonts w:ascii="Times New Roman" w:eastAsia="Times New Roman" w:hAnsi="Times New Roman" w:cs="Times New Roman"/>
          <w:kern w:val="0"/>
          <w:sz w:val="24"/>
          <w:szCs w:val="24"/>
          <w:lang w:eastAsia="en-GB"/>
          <w14:ligatures w14:val="none"/>
        </w:rPr>
        <w:t xml:space="preserve"> We may share data if required by law or in response to valid legal processes.</w:t>
      </w:r>
    </w:p>
    <w:p w14:paraId="09EEDAAF" w14:textId="77777777" w:rsidR="005C108D" w:rsidRPr="005C108D" w:rsidRDefault="005C108D" w:rsidP="005C108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b/>
          <w:bCs/>
          <w:kern w:val="0"/>
          <w:sz w:val="24"/>
          <w:szCs w:val="24"/>
          <w:lang w:eastAsia="en-GB"/>
          <w14:ligatures w14:val="none"/>
        </w:rPr>
        <w:t>5. Data Security</w:t>
      </w:r>
    </w:p>
    <w:p w14:paraId="2B483382" w14:textId="77777777" w:rsidR="005C108D" w:rsidRPr="005C108D" w:rsidRDefault="005C108D" w:rsidP="005C108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kern w:val="0"/>
          <w:sz w:val="24"/>
          <w:szCs w:val="24"/>
          <w:lang w:eastAsia="en-GB"/>
          <w14:ligatures w14:val="none"/>
        </w:rPr>
        <w:t xml:space="preserve">We take the security of your data seriously and implement various measures to protect it. These include encryption, access controls, and secure data storage systems. Payment transactions are processed through </w:t>
      </w:r>
      <w:r w:rsidRPr="005C108D">
        <w:rPr>
          <w:rFonts w:ascii="Times New Roman" w:eastAsia="Times New Roman" w:hAnsi="Times New Roman" w:cs="Times New Roman"/>
          <w:b/>
          <w:bCs/>
          <w:kern w:val="0"/>
          <w:sz w:val="24"/>
          <w:szCs w:val="24"/>
          <w:lang w:eastAsia="en-GB"/>
          <w14:ligatures w14:val="none"/>
        </w:rPr>
        <w:t>Stripe</w:t>
      </w:r>
      <w:r w:rsidRPr="005C108D">
        <w:rPr>
          <w:rFonts w:ascii="Times New Roman" w:eastAsia="Times New Roman" w:hAnsi="Times New Roman" w:cs="Times New Roman"/>
          <w:kern w:val="0"/>
          <w:sz w:val="24"/>
          <w:szCs w:val="24"/>
          <w:lang w:eastAsia="en-GB"/>
          <w14:ligatures w14:val="none"/>
        </w:rPr>
        <w:t xml:space="preserve"> and </w:t>
      </w:r>
      <w:r w:rsidRPr="005C108D">
        <w:rPr>
          <w:rFonts w:ascii="Times New Roman" w:eastAsia="Times New Roman" w:hAnsi="Times New Roman" w:cs="Times New Roman"/>
          <w:b/>
          <w:bCs/>
          <w:kern w:val="0"/>
          <w:sz w:val="24"/>
          <w:szCs w:val="24"/>
          <w:lang w:eastAsia="en-GB"/>
          <w14:ligatures w14:val="none"/>
        </w:rPr>
        <w:t>PayPal</w:t>
      </w:r>
      <w:r w:rsidRPr="005C108D">
        <w:rPr>
          <w:rFonts w:ascii="Times New Roman" w:eastAsia="Times New Roman" w:hAnsi="Times New Roman" w:cs="Times New Roman"/>
          <w:kern w:val="0"/>
          <w:sz w:val="24"/>
          <w:szCs w:val="24"/>
          <w:lang w:eastAsia="en-GB"/>
          <w14:ligatures w14:val="none"/>
        </w:rPr>
        <w:t>, which employ advanced encryption technologies to safeguard your financial information.</w:t>
      </w:r>
    </w:p>
    <w:p w14:paraId="0BECC418" w14:textId="77777777" w:rsidR="005C108D" w:rsidRPr="005C108D" w:rsidRDefault="005C108D" w:rsidP="005C108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kern w:val="0"/>
          <w:sz w:val="24"/>
          <w:szCs w:val="24"/>
          <w:lang w:eastAsia="en-GB"/>
          <w14:ligatures w14:val="none"/>
        </w:rPr>
        <w:t>While we strive to protect your personal data, no transmission of information over the internet is completely secure. Therefore, we cannot guarantee the absolute security of your information.</w:t>
      </w:r>
    </w:p>
    <w:p w14:paraId="152B733C" w14:textId="77777777" w:rsidR="005C108D" w:rsidRPr="005C108D" w:rsidRDefault="005C108D" w:rsidP="005C108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b/>
          <w:bCs/>
          <w:kern w:val="0"/>
          <w:sz w:val="24"/>
          <w:szCs w:val="24"/>
          <w:lang w:eastAsia="en-GB"/>
          <w14:ligatures w14:val="none"/>
        </w:rPr>
        <w:t>6. Data Retention</w:t>
      </w:r>
    </w:p>
    <w:p w14:paraId="3EF08636" w14:textId="77777777" w:rsidR="005C108D" w:rsidRPr="005C108D" w:rsidRDefault="005C108D" w:rsidP="005C108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kern w:val="0"/>
          <w:sz w:val="24"/>
          <w:szCs w:val="24"/>
          <w:lang w:eastAsia="en-GB"/>
          <w14:ligatures w14:val="none"/>
        </w:rPr>
        <w:t xml:space="preserve">We will retain your personal data for as long as is necessary for the purposes outlined in this policy or as required by law. Typically, this means retaining customer records for a period of </w:t>
      </w:r>
      <w:r w:rsidRPr="005C108D">
        <w:rPr>
          <w:rFonts w:ascii="Times New Roman" w:eastAsia="Times New Roman" w:hAnsi="Times New Roman" w:cs="Times New Roman"/>
          <w:b/>
          <w:bCs/>
          <w:kern w:val="0"/>
          <w:sz w:val="24"/>
          <w:szCs w:val="24"/>
          <w:lang w:eastAsia="en-GB"/>
          <w14:ligatures w14:val="none"/>
        </w:rPr>
        <w:t>six years</w:t>
      </w:r>
      <w:r w:rsidRPr="005C108D">
        <w:rPr>
          <w:rFonts w:ascii="Times New Roman" w:eastAsia="Times New Roman" w:hAnsi="Times New Roman" w:cs="Times New Roman"/>
          <w:kern w:val="0"/>
          <w:sz w:val="24"/>
          <w:szCs w:val="24"/>
          <w:lang w:eastAsia="en-GB"/>
          <w14:ligatures w14:val="none"/>
        </w:rPr>
        <w:t xml:space="preserve"> for tax purposes.</w:t>
      </w:r>
    </w:p>
    <w:p w14:paraId="2C598F0C" w14:textId="77777777" w:rsidR="005C108D" w:rsidRPr="005C108D" w:rsidRDefault="005C108D" w:rsidP="005C108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b/>
          <w:bCs/>
          <w:kern w:val="0"/>
          <w:sz w:val="24"/>
          <w:szCs w:val="24"/>
          <w:lang w:eastAsia="en-GB"/>
          <w14:ligatures w14:val="none"/>
        </w:rPr>
        <w:t>7. Your Data Rights</w:t>
      </w:r>
    </w:p>
    <w:p w14:paraId="02D19981" w14:textId="77777777" w:rsidR="005C108D" w:rsidRPr="005C108D" w:rsidRDefault="005C108D" w:rsidP="005C108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kern w:val="0"/>
          <w:sz w:val="24"/>
          <w:szCs w:val="24"/>
          <w:lang w:eastAsia="en-GB"/>
          <w14:ligatures w14:val="none"/>
        </w:rPr>
        <w:t>Under the UK GDPR, you have several rights regarding your personal data:</w:t>
      </w:r>
    </w:p>
    <w:p w14:paraId="3DFA8AAF" w14:textId="77777777" w:rsidR="005C108D" w:rsidRPr="005C108D" w:rsidRDefault="005C108D" w:rsidP="005C108D">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b/>
          <w:bCs/>
          <w:kern w:val="0"/>
          <w:sz w:val="24"/>
          <w:szCs w:val="24"/>
          <w:lang w:eastAsia="en-GB"/>
          <w14:ligatures w14:val="none"/>
        </w:rPr>
        <w:t>Right to access:</w:t>
      </w:r>
      <w:r w:rsidRPr="005C108D">
        <w:rPr>
          <w:rFonts w:ascii="Times New Roman" w:eastAsia="Times New Roman" w:hAnsi="Times New Roman" w:cs="Times New Roman"/>
          <w:kern w:val="0"/>
          <w:sz w:val="24"/>
          <w:szCs w:val="24"/>
          <w:lang w:eastAsia="en-GB"/>
          <w14:ligatures w14:val="none"/>
        </w:rPr>
        <w:t xml:space="preserve"> You have the right to request a copy of the personal data we hold about you.</w:t>
      </w:r>
    </w:p>
    <w:p w14:paraId="4FA7247B" w14:textId="77777777" w:rsidR="005C108D" w:rsidRPr="005C108D" w:rsidRDefault="005C108D" w:rsidP="005C108D">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b/>
          <w:bCs/>
          <w:kern w:val="0"/>
          <w:sz w:val="24"/>
          <w:szCs w:val="24"/>
          <w:lang w:eastAsia="en-GB"/>
          <w14:ligatures w14:val="none"/>
        </w:rPr>
        <w:t>Right to rectification:</w:t>
      </w:r>
      <w:r w:rsidRPr="005C108D">
        <w:rPr>
          <w:rFonts w:ascii="Times New Roman" w:eastAsia="Times New Roman" w:hAnsi="Times New Roman" w:cs="Times New Roman"/>
          <w:kern w:val="0"/>
          <w:sz w:val="24"/>
          <w:szCs w:val="24"/>
          <w:lang w:eastAsia="en-GB"/>
          <w14:ligatures w14:val="none"/>
        </w:rPr>
        <w:t xml:space="preserve"> You can request that we correct any inaccuracies in your personal data.</w:t>
      </w:r>
    </w:p>
    <w:p w14:paraId="5A2F6969" w14:textId="77777777" w:rsidR="005C108D" w:rsidRPr="005C108D" w:rsidRDefault="005C108D" w:rsidP="005C108D">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b/>
          <w:bCs/>
          <w:kern w:val="0"/>
          <w:sz w:val="24"/>
          <w:szCs w:val="24"/>
          <w:lang w:eastAsia="en-GB"/>
          <w14:ligatures w14:val="none"/>
        </w:rPr>
        <w:t>Right to erasure:</w:t>
      </w:r>
      <w:r w:rsidRPr="005C108D">
        <w:rPr>
          <w:rFonts w:ascii="Times New Roman" w:eastAsia="Times New Roman" w:hAnsi="Times New Roman" w:cs="Times New Roman"/>
          <w:kern w:val="0"/>
          <w:sz w:val="24"/>
          <w:szCs w:val="24"/>
          <w:lang w:eastAsia="en-GB"/>
          <w14:ligatures w14:val="none"/>
        </w:rPr>
        <w:t xml:space="preserve"> In certain circumstances, you can ask us to delete your personal data.</w:t>
      </w:r>
    </w:p>
    <w:p w14:paraId="7D205E33" w14:textId="77777777" w:rsidR="005C108D" w:rsidRPr="005C108D" w:rsidRDefault="005C108D" w:rsidP="005C108D">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7951E038" w14:textId="77777777" w:rsidR="005C108D" w:rsidRPr="005C108D" w:rsidRDefault="005C108D" w:rsidP="005C108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1A43BC34" w14:textId="77777777" w:rsidR="005C108D" w:rsidRPr="005C108D" w:rsidRDefault="005C108D" w:rsidP="005C108D">
      <w:pPr>
        <w:spacing w:before="100" w:beforeAutospacing="1" w:after="100" w:afterAutospacing="1" w:line="240" w:lineRule="auto"/>
        <w:ind w:left="720"/>
        <w:rPr>
          <w:rFonts w:ascii="Times New Roman" w:eastAsia="Times New Roman" w:hAnsi="Times New Roman" w:cs="Times New Roman"/>
          <w:kern w:val="0"/>
          <w:sz w:val="24"/>
          <w:szCs w:val="24"/>
          <w:lang w:eastAsia="en-GB"/>
          <w14:ligatures w14:val="none"/>
        </w:rPr>
      </w:pPr>
    </w:p>
    <w:p w14:paraId="67EBBC1B" w14:textId="4062682F" w:rsidR="005C108D" w:rsidRPr="005C108D" w:rsidRDefault="005C108D" w:rsidP="005C108D">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b/>
          <w:bCs/>
          <w:kern w:val="0"/>
          <w:sz w:val="24"/>
          <w:szCs w:val="24"/>
          <w:lang w:eastAsia="en-GB"/>
          <w14:ligatures w14:val="none"/>
        </w:rPr>
        <w:t>Right to restrict processing:</w:t>
      </w:r>
      <w:r w:rsidRPr="005C108D">
        <w:rPr>
          <w:rFonts w:ascii="Times New Roman" w:eastAsia="Times New Roman" w:hAnsi="Times New Roman" w:cs="Times New Roman"/>
          <w:kern w:val="0"/>
          <w:sz w:val="24"/>
          <w:szCs w:val="24"/>
          <w:lang w:eastAsia="en-GB"/>
          <w14:ligatures w14:val="none"/>
        </w:rPr>
        <w:t xml:space="preserve"> You can ask us to stop processing your data under certain conditions.</w:t>
      </w:r>
    </w:p>
    <w:p w14:paraId="599C4547" w14:textId="77777777" w:rsidR="005C108D" w:rsidRPr="005C108D" w:rsidRDefault="005C108D" w:rsidP="005C108D">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b/>
          <w:bCs/>
          <w:kern w:val="0"/>
          <w:sz w:val="24"/>
          <w:szCs w:val="24"/>
          <w:lang w:eastAsia="en-GB"/>
          <w14:ligatures w14:val="none"/>
        </w:rPr>
        <w:t>Right to object:</w:t>
      </w:r>
      <w:r w:rsidRPr="005C108D">
        <w:rPr>
          <w:rFonts w:ascii="Times New Roman" w:eastAsia="Times New Roman" w:hAnsi="Times New Roman" w:cs="Times New Roman"/>
          <w:kern w:val="0"/>
          <w:sz w:val="24"/>
          <w:szCs w:val="24"/>
          <w:lang w:eastAsia="en-GB"/>
          <w14:ligatures w14:val="none"/>
        </w:rPr>
        <w:t xml:space="preserve"> You can object to our use of your data for direct marketing or other purposes.</w:t>
      </w:r>
    </w:p>
    <w:p w14:paraId="5B1A9D18" w14:textId="77777777" w:rsidR="005C108D" w:rsidRPr="005C108D" w:rsidRDefault="005C108D" w:rsidP="005C108D">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b/>
          <w:bCs/>
          <w:kern w:val="0"/>
          <w:sz w:val="24"/>
          <w:szCs w:val="24"/>
          <w:lang w:eastAsia="en-GB"/>
          <w14:ligatures w14:val="none"/>
        </w:rPr>
        <w:t>Right to data portability:</w:t>
      </w:r>
      <w:r w:rsidRPr="005C108D">
        <w:rPr>
          <w:rFonts w:ascii="Times New Roman" w:eastAsia="Times New Roman" w:hAnsi="Times New Roman" w:cs="Times New Roman"/>
          <w:kern w:val="0"/>
          <w:sz w:val="24"/>
          <w:szCs w:val="24"/>
          <w:lang w:eastAsia="en-GB"/>
          <w14:ligatures w14:val="none"/>
        </w:rPr>
        <w:t xml:space="preserve"> You have the right to request that we transfer your data to another service provider, where applicable.</w:t>
      </w:r>
    </w:p>
    <w:p w14:paraId="27097591" w14:textId="77777777" w:rsidR="005C108D" w:rsidRPr="005C108D" w:rsidRDefault="005C108D" w:rsidP="005C108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kern w:val="0"/>
          <w:sz w:val="24"/>
          <w:szCs w:val="24"/>
          <w:lang w:eastAsia="en-GB"/>
          <w14:ligatures w14:val="none"/>
        </w:rPr>
        <w:t xml:space="preserve">If you wish to exercise any of these rights, please contact us at </w:t>
      </w:r>
      <w:r w:rsidRPr="005C108D">
        <w:rPr>
          <w:rFonts w:ascii="Times New Roman" w:eastAsia="Times New Roman" w:hAnsi="Times New Roman" w:cs="Times New Roman"/>
          <w:b/>
          <w:bCs/>
          <w:kern w:val="0"/>
          <w:sz w:val="24"/>
          <w:szCs w:val="24"/>
          <w:lang w:eastAsia="en-GB"/>
          <w14:ligatures w14:val="none"/>
        </w:rPr>
        <w:t>[insert contact email]</w:t>
      </w:r>
      <w:r w:rsidRPr="005C108D">
        <w:rPr>
          <w:rFonts w:ascii="Times New Roman" w:eastAsia="Times New Roman" w:hAnsi="Times New Roman" w:cs="Times New Roman"/>
          <w:kern w:val="0"/>
          <w:sz w:val="24"/>
          <w:szCs w:val="24"/>
          <w:lang w:eastAsia="en-GB"/>
          <w14:ligatures w14:val="none"/>
        </w:rPr>
        <w:t xml:space="preserve">. We will respond to your request within </w:t>
      </w:r>
      <w:r w:rsidRPr="005C108D">
        <w:rPr>
          <w:rFonts w:ascii="Times New Roman" w:eastAsia="Times New Roman" w:hAnsi="Times New Roman" w:cs="Times New Roman"/>
          <w:b/>
          <w:bCs/>
          <w:kern w:val="0"/>
          <w:sz w:val="24"/>
          <w:szCs w:val="24"/>
          <w:lang w:eastAsia="en-GB"/>
          <w14:ligatures w14:val="none"/>
        </w:rPr>
        <w:t>one month</w:t>
      </w:r>
      <w:r w:rsidRPr="005C108D">
        <w:rPr>
          <w:rFonts w:ascii="Times New Roman" w:eastAsia="Times New Roman" w:hAnsi="Times New Roman" w:cs="Times New Roman"/>
          <w:kern w:val="0"/>
          <w:sz w:val="24"/>
          <w:szCs w:val="24"/>
          <w:lang w:eastAsia="en-GB"/>
          <w14:ligatures w14:val="none"/>
        </w:rPr>
        <w:t xml:space="preserve"> as required by law.</w:t>
      </w:r>
    </w:p>
    <w:p w14:paraId="30EFF8F8" w14:textId="77777777" w:rsidR="005C108D" w:rsidRPr="005C108D" w:rsidRDefault="005C108D" w:rsidP="005C108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b/>
          <w:bCs/>
          <w:kern w:val="0"/>
          <w:sz w:val="24"/>
          <w:szCs w:val="24"/>
          <w:lang w:eastAsia="en-GB"/>
          <w14:ligatures w14:val="none"/>
        </w:rPr>
        <w:t>8. Cookies</w:t>
      </w:r>
    </w:p>
    <w:p w14:paraId="012F0BE7" w14:textId="77777777" w:rsidR="005C108D" w:rsidRPr="005C108D" w:rsidRDefault="005C108D" w:rsidP="005C108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kern w:val="0"/>
          <w:sz w:val="24"/>
          <w:szCs w:val="24"/>
          <w:lang w:eastAsia="en-GB"/>
          <w14:ligatures w14:val="none"/>
        </w:rPr>
        <w:t xml:space="preserve">Our website uses cookies to enhance user experience and </w:t>
      </w:r>
      <w:proofErr w:type="spellStart"/>
      <w:r w:rsidRPr="005C108D">
        <w:rPr>
          <w:rFonts w:ascii="Times New Roman" w:eastAsia="Times New Roman" w:hAnsi="Times New Roman" w:cs="Times New Roman"/>
          <w:kern w:val="0"/>
          <w:sz w:val="24"/>
          <w:szCs w:val="24"/>
          <w:lang w:eastAsia="en-GB"/>
          <w14:ligatures w14:val="none"/>
        </w:rPr>
        <w:t>analyze</w:t>
      </w:r>
      <w:proofErr w:type="spellEnd"/>
      <w:r w:rsidRPr="005C108D">
        <w:rPr>
          <w:rFonts w:ascii="Times New Roman" w:eastAsia="Times New Roman" w:hAnsi="Times New Roman" w:cs="Times New Roman"/>
          <w:kern w:val="0"/>
          <w:sz w:val="24"/>
          <w:szCs w:val="24"/>
          <w:lang w:eastAsia="en-GB"/>
          <w14:ligatures w14:val="none"/>
        </w:rPr>
        <w:t xml:space="preserve"> website performance. You can set your browser to refuse cookies or alert you when cookies are being sent. However, disabling cookies may affect the functionality of the site.</w:t>
      </w:r>
    </w:p>
    <w:p w14:paraId="04E84D2D" w14:textId="77777777" w:rsidR="005C108D" w:rsidRPr="005C108D" w:rsidRDefault="005C108D" w:rsidP="005C108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kern w:val="0"/>
          <w:sz w:val="24"/>
          <w:szCs w:val="24"/>
          <w:lang w:eastAsia="en-GB"/>
          <w14:ligatures w14:val="none"/>
        </w:rPr>
        <w:t xml:space="preserve">For more details, please refer to our </w:t>
      </w:r>
      <w:r w:rsidRPr="005C108D">
        <w:rPr>
          <w:rFonts w:ascii="Times New Roman" w:eastAsia="Times New Roman" w:hAnsi="Times New Roman" w:cs="Times New Roman"/>
          <w:b/>
          <w:bCs/>
          <w:kern w:val="0"/>
          <w:sz w:val="24"/>
          <w:szCs w:val="24"/>
          <w:lang w:eastAsia="en-GB"/>
          <w14:ligatures w14:val="none"/>
        </w:rPr>
        <w:t>Cookie Policy</w:t>
      </w:r>
      <w:r w:rsidRPr="005C108D">
        <w:rPr>
          <w:rFonts w:ascii="Times New Roman" w:eastAsia="Times New Roman" w:hAnsi="Times New Roman" w:cs="Times New Roman"/>
          <w:kern w:val="0"/>
          <w:sz w:val="24"/>
          <w:szCs w:val="24"/>
          <w:lang w:eastAsia="en-GB"/>
          <w14:ligatures w14:val="none"/>
        </w:rPr>
        <w:t>.</w:t>
      </w:r>
    </w:p>
    <w:p w14:paraId="5EE569ED" w14:textId="77777777" w:rsidR="005C108D" w:rsidRPr="005C108D" w:rsidRDefault="005C108D" w:rsidP="005C108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b/>
          <w:bCs/>
          <w:kern w:val="0"/>
          <w:sz w:val="24"/>
          <w:szCs w:val="24"/>
          <w:lang w:eastAsia="en-GB"/>
          <w14:ligatures w14:val="none"/>
        </w:rPr>
        <w:t>9. Changes to this Privacy Policy</w:t>
      </w:r>
    </w:p>
    <w:p w14:paraId="221D7F60" w14:textId="77777777" w:rsidR="005C108D" w:rsidRPr="005C108D" w:rsidRDefault="005C108D" w:rsidP="005C108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kern w:val="0"/>
          <w:sz w:val="24"/>
          <w:szCs w:val="24"/>
          <w:lang w:eastAsia="en-GB"/>
          <w14:ligatures w14:val="none"/>
        </w:rPr>
        <w:t>We reserve the right to modify this Privacy Policy at any time. Any changes will be posted on this page with the updated date. Please review this page periodically to stay informed about how we are protecting your personal data.</w:t>
      </w:r>
    </w:p>
    <w:p w14:paraId="60AC4B08" w14:textId="77777777" w:rsidR="005C108D" w:rsidRPr="005C108D" w:rsidRDefault="005C108D" w:rsidP="005C108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b/>
          <w:bCs/>
          <w:kern w:val="0"/>
          <w:sz w:val="24"/>
          <w:szCs w:val="24"/>
          <w:lang w:eastAsia="en-GB"/>
          <w14:ligatures w14:val="none"/>
        </w:rPr>
        <w:t>10. Contact Us</w:t>
      </w:r>
    </w:p>
    <w:p w14:paraId="4CC764D9" w14:textId="77777777" w:rsidR="005C108D" w:rsidRPr="005C108D" w:rsidRDefault="005C108D" w:rsidP="005C108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kern w:val="0"/>
          <w:sz w:val="24"/>
          <w:szCs w:val="24"/>
          <w:lang w:eastAsia="en-GB"/>
          <w14:ligatures w14:val="none"/>
        </w:rPr>
        <w:t>If you have any questions about this Privacy Policy or wish to exercise your data rights, please contact us at:</w:t>
      </w:r>
    </w:p>
    <w:p w14:paraId="1874A4BD" w14:textId="68D76B3F" w:rsidR="005C108D" w:rsidRPr="005C108D" w:rsidRDefault="005C108D" w:rsidP="005C108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b/>
          <w:bCs/>
          <w:kern w:val="0"/>
          <w:sz w:val="24"/>
          <w:szCs w:val="24"/>
          <w:lang w:eastAsia="en-GB"/>
          <w14:ligatures w14:val="none"/>
        </w:rPr>
        <w:t>Idyllic Hair Nourishment Oil</w:t>
      </w:r>
      <w:r w:rsidRPr="005C108D">
        <w:rPr>
          <w:rFonts w:ascii="Times New Roman" w:eastAsia="Times New Roman" w:hAnsi="Times New Roman" w:cs="Times New Roman"/>
          <w:kern w:val="0"/>
          <w:sz w:val="24"/>
          <w:szCs w:val="24"/>
          <w:lang w:eastAsia="en-GB"/>
          <w14:ligatures w14:val="none"/>
        </w:rPr>
        <w:br/>
      </w:r>
      <w:r w:rsidRPr="005C108D">
        <w:rPr>
          <w:rFonts w:ascii="Times New Roman" w:eastAsia="Times New Roman" w:hAnsi="Times New Roman" w:cs="Times New Roman"/>
          <w:b/>
          <w:bCs/>
          <w:kern w:val="0"/>
          <w:sz w:val="24"/>
          <w:szCs w:val="24"/>
          <w:lang w:eastAsia="en-GB"/>
          <w14:ligatures w14:val="none"/>
        </w:rPr>
        <w:t>Email:</w:t>
      </w:r>
      <w:r w:rsidRPr="005C108D">
        <w:rPr>
          <w:rFonts w:ascii="Times New Roman" w:eastAsia="Times New Roman" w:hAnsi="Times New Roman" w:cs="Times New Roman"/>
          <w:kern w:val="0"/>
          <w:sz w:val="24"/>
          <w:szCs w:val="24"/>
          <w:lang w:eastAsia="en-GB"/>
          <w14:ligatures w14:val="none"/>
        </w:rPr>
        <w:t xml:space="preserve"> </w:t>
      </w:r>
      <w:hyperlink r:id="rId8" w:history="1">
        <w:r w:rsidRPr="002C13ED">
          <w:rPr>
            <w:rStyle w:val="Hyperlink"/>
            <w:rFonts w:ascii="Times New Roman" w:eastAsia="Times New Roman" w:hAnsi="Times New Roman" w:cs="Times New Roman"/>
            <w:kern w:val="0"/>
            <w:sz w:val="24"/>
            <w:szCs w:val="24"/>
            <w:lang w:eastAsia="en-GB"/>
            <w14:ligatures w14:val="none"/>
          </w:rPr>
          <w:t>info@idyllichairandskin.com</w:t>
        </w:r>
      </w:hyperlink>
      <w:r>
        <w:rPr>
          <w:rFonts w:ascii="Times New Roman" w:eastAsia="Times New Roman" w:hAnsi="Times New Roman" w:cs="Times New Roman"/>
          <w:kern w:val="0"/>
          <w:sz w:val="24"/>
          <w:szCs w:val="24"/>
          <w:lang w:eastAsia="en-GB"/>
          <w14:ligatures w14:val="none"/>
        </w:rPr>
        <w:t xml:space="preserve"> </w:t>
      </w:r>
      <w:r w:rsidRPr="005C108D">
        <w:rPr>
          <w:rFonts w:ascii="Times New Roman" w:eastAsia="Times New Roman" w:hAnsi="Times New Roman" w:cs="Times New Roman"/>
          <w:kern w:val="0"/>
          <w:sz w:val="24"/>
          <w:szCs w:val="24"/>
          <w:lang w:eastAsia="en-GB"/>
          <w14:ligatures w14:val="none"/>
        </w:rPr>
        <w:br/>
      </w:r>
      <w:r w:rsidRPr="005C108D">
        <w:rPr>
          <w:rFonts w:ascii="Times New Roman" w:eastAsia="Times New Roman" w:hAnsi="Times New Roman" w:cs="Times New Roman"/>
          <w:b/>
          <w:bCs/>
          <w:kern w:val="0"/>
          <w:sz w:val="24"/>
          <w:szCs w:val="24"/>
          <w:lang w:eastAsia="en-GB"/>
          <w14:ligatures w14:val="none"/>
        </w:rPr>
        <w:t>Phone:</w:t>
      </w:r>
      <w:r w:rsidRPr="005C108D">
        <w:rPr>
          <w:rFonts w:ascii="Times New Roman" w:eastAsia="Times New Roman" w:hAnsi="Times New Roman" w:cs="Times New Roman"/>
          <w:kern w:val="0"/>
          <w:sz w:val="24"/>
          <w:szCs w:val="24"/>
          <w:lang w:eastAsia="en-GB"/>
          <w14:ligatures w14:val="none"/>
        </w:rPr>
        <w:t xml:space="preserve"> </w:t>
      </w:r>
      <w:r w:rsidRPr="005C108D">
        <w:rPr>
          <w:rFonts w:ascii="Times New Roman" w:eastAsia="Times New Roman" w:hAnsi="Times New Roman" w:cs="Times New Roman"/>
          <w:kern w:val="0"/>
          <w:sz w:val="24"/>
          <w:szCs w:val="24"/>
          <w:lang w:eastAsia="en-GB"/>
          <w14:ligatures w14:val="none"/>
        </w:rPr>
        <w:br/>
      </w:r>
      <w:r w:rsidRPr="005C108D">
        <w:rPr>
          <w:rFonts w:ascii="Times New Roman" w:eastAsia="Times New Roman" w:hAnsi="Times New Roman" w:cs="Times New Roman"/>
          <w:b/>
          <w:bCs/>
          <w:kern w:val="0"/>
          <w:sz w:val="24"/>
          <w:szCs w:val="24"/>
          <w:lang w:eastAsia="en-GB"/>
          <w14:ligatures w14:val="none"/>
        </w:rPr>
        <w:t>Address:</w:t>
      </w:r>
      <w:r w:rsidRPr="005C108D">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kern w:val="0"/>
          <w:sz w:val="24"/>
          <w:szCs w:val="24"/>
          <w:lang w:eastAsia="en-GB"/>
          <w14:ligatures w14:val="none"/>
        </w:rPr>
        <w:t>Woodside Close, Walsall</w:t>
      </w:r>
    </w:p>
    <w:p w14:paraId="00B3E57F" w14:textId="2B3A3830" w:rsidR="003E4183" w:rsidRPr="003E4183" w:rsidRDefault="005C108D" w:rsidP="005C108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C108D">
        <w:rPr>
          <w:rFonts w:ascii="Times New Roman" w:eastAsia="Times New Roman" w:hAnsi="Times New Roman" w:cs="Times New Roman"/>
          <w:kern w:val="0"/>
          <w:sz w:val="24"/>
          <w:szCs w:val="24"/>
          <w:lang w:eastAsia="en-GB"/>
          <w14:ligatures w14:val="none"/>
        </w:rPr>
        <w:t xml:space="preserve">You can also lodge a complaint with the ICO at </w:t>
      </w:r>
      <w:hyperlink r:id="rId9" w:tgtFrame="_new" w:history="1">
        <w:r w:rsidRPr="005C108D">
          <w:rPr>
            <w:rFonts w:ascii="Times New Roman" w:eastAsia="Times New Roman" w:hAnsi="Times New Roman" w:cs="Times New Roman"/>
            <w:b/>
            <w:bCs/>
            <w:color w:val="0000FF"/>
            <w:kern w:val="0"/>
            <w:sz w:val="24"/>
            <w:szCs w:val="24"/>
            <w:u w:val="single"/>
            <w:lang w:eastAsia="en-GB"/>
            <w14:ligatures w14:val="none"/>
          </w:rPr>
          <w:t>www.ico.org.uk</w:t>
        </w:r>
      </w:hyperlink>
      <w:r w:rsidRPr="005C108D">
        <w:rPr>
          <w:rFonts w:ascii="Times New Roman" w:eastAsia="Times New Roman" w:hAnsi="Times New Roman" w:cs="Times New Roman"/>
          <w:kern w:val="0"/>
          <w:sz w:val="24"/>
          <w:szCs w:val="24"/>
          <w:lang w:eastAsia="en-GB"/>
          <w14:ligatures w14:val="none"/>
        </w:rPr>
        <w:t xml:space="preserve"> if you believe your data has not been handled correctly.</w:t>
      </w:r>
      <w:r w:rsidR="00000000">
        <w:rPr>
          <w:rFonts w:ascii="Times New Roman" w:eastAsia="Times New Roman" w:hAnsi="Times New Roman" w:cs="Times New Roman"/>
          <w:kern w:val="0"/>
          <w:sz w:val="24"/>
          <w:szCs w:val="24"/>
          <w:lang w:eastAsia="en-GB"/>
          <w14:ligatures w14:val="none"/>
        </w:rPr>
        <w:pict w14:anchorId="184D61C6">
          <v:rect id="_x0000_i1025" style="width:0;height:1.5pt" o:hralign="center" o:hrstd="t" o:hr="t" fillcolor="#a0a0a0" stroked="f"/>
        </w:pict>
      </w:r>
    </w:p>
    <w:p w14:paraId="1077F48F" w14:textId="77777777" w:rsidR="003E4183" w:rsidRPr="003E4183" w:rsidRDefault="003E4183" w:rsidP="003E418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3E4183">
        <w:rPr>
          <w:rFonts w:ascii="Times New Roman" w:eastAsia="Times New Roman" w:hAnsi="Times New Roman" w:cs="Times New Roman"/>
          <w:kern w:val="0"/>
          <w:sz w:val="24"/>
          <w:szCs w:val="24"/>
          <w:lang w:eastAsia="en-GB"/>
          <w14:ligatures w14:val="none"/>
        </w:rPr>
        <w:t>By using our website and purchasing our products, you acknowledge that you have read, understood, and agree to be bound by this Privacy Notice.</w:t>
      </w:r>
    </w:p>
    <w:p w14:paraId="619E3007" w14:textId="77777777" w:rsidR="003E4183" w:rsidRPr="003E4183" w:rsidRDefault="003E4183" w:rsidP="003E4183">
      <w:pPr>
        <w:spacing w:before="100" w:beforeAutospacing="1" w:after="100" w:afterAutospacing="1" w:line="240" w:lineRule="auto"/>
        <w:rPr>
          <w:rFonts w:ascii="Times New Roman" w:eastAsia="Times New Roman" w:hAnsi="Times New Roman" w:cs="Times New Roman"/>
          <w:kern w:val="0"/>
          <w:sz w:val="32"/>
          <w:szCs w:val="32"/>
          <w:lang w:eastAsia="en-GB"/>
          <w14:ligatures w14:val="none"/>
        </w:rPr>
      </w:pPr>
    </w:p>
    <w:sectPr w:rsidR="003E4183" w:rsidRPr="003E4183" w:rsidSect="00A016F8">
      <w:headerReference w:type="default" r:id="rId10"/>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972BA" w14:textId="77777777" w:rsidR="00B15FE3" w:rsidRDefault="00B15FE3" w:rsidP="00CA26D8">
      <w:pPr>
        <w:spacing w:after="0" w:line="240" w:lineRule="auto"/>
      </w:pPr>
      <w:r>
        <w:separator/>
      </w:r>
    </w:p>
  </w:endnote>
  <w:endnote w:type="continuationSeparator" w:id="0">
    <w:p w14:paraId="13891233" w14:textId="77777777" w:rsidR="00B15FE3" w:rsidRDefault="00B15FE3" w:rsidP="00CA2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airwater Script">
    <w:charset w:val="00"/>
    <w:family w:val="auto"/>
    <w:pitch w:val="variable"/>
    <w:sig w:usb0="A000002F" w:usb1="1000004B" w:usb2="00000000" w:usb3="00000000" w:csb0="00000001" w:csb1="00000000"/>
  </w:font>
  <w:font w:name="Dreaming Outloud Script Pro">
    <w:charset w:val="00"/>
    <w:family w:val="script"/>
    <w:pitch w:val="variable"/>
    <w:sig w:usb0="800000EF" w:usb1="0000000A"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B5956" w14:textId="77777777" w:rsidR="00B15FE3" w:rsidRDefault="00B15FE3" w:rsidP="00CA26D8">
      <w:pPr>
        <w:spacing w:after="0" w:line="240" w:lineRule="auto"/>
      </w:pPr>
      <w:r>
        <w:separator/>
      </w:r>
    </w:p>
  </w:footnote>
  <w:footnote w:type="continuationSeparator" w:id="0">
    <w:p w14:paraId="16F0DFAE" w14:textId="77777777" w:rsidR="00B15FE3" w:rsidRDefault="00B15FE3" w:rsidP="00CA2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0DF50" w14:textId="41E4B31C" w:rsidR="00CA26D8" w:rsidRPr="00AE4412" w:rsidRDefault="00CA26D8" w:rsidP="00AE4412">
    <w:pPr>
      <w:pStyle w:val="Header"/>
      <w:jc w:val="center"/>
      <w:rPr>
        <w:rFonts w:ascii="Fairwater Script" w:hAnsi="Fairwater Script" w:cs="Dreaming Outloud Script Pro"/>
        <w:sz w:val="48"/>
        <w:szCs w:val="48"/>
      </w:rPr>
    </w:pPr>
    <w:r w:rsidRPr="00AE4412">
      <w:rPr>
        <w:rFonts w:ascii="Fairwater Script" w:hAnsi="Fairwater Script" w:cs="Dreaming Outloud Script Pro"/>
        <w:noProof/>
        <w:sz w:val="48"/>
        <w:szCs w:val="48"/>
      </w:rPr>
      <w:drawing>
        <wp:anchor distT="0" distB="0" distL="114300" distR="114300" simplePos="0" relativeHeight="251658240" behindDoc="0" locked="0" layoutInCell="1" allowOverlap="1" wp14:anchorId="2310211A" wp14:editId="43E57BCB">
          <wp:simplePos x="0" y="0"/>
          <wp:positionH relativeFrom="page">
            <wp:align>left</wp:align>
          </wp:positionH>
          <wp:positionV relativeFrom="paragraph">
            <wp:posOffset>-434340</wp:posOffset>
          </wp:positionV>
          <wp:extent cx="1795780" cy="1287780"/>
          <wp:effectExtent l="0" t="0" r="0" b="7620"/>
          <wp:wrapThrough wrapText="bothSides">
            <wp:wrapPolygon edited="0">
              <wp:start x="0" y="0"/>
              <wp:lineTo x="0" y="21408"/>
              <wp:lineTo x="21310" y="21408"/>
              <wp:lineTo x="21310" y="0"/>
              <wp:lineTo x="0" y="0"/>
            </wp:wrapPolygon>
          </wp:wrapThrough>
          <wp:docPr id="1457287173" name="Picture 1" descr="A logo with text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287173" name="Picture 1" descr="A logo with text and leav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5780" cy="1287780"/>
                  </a:xfrm>
                  <a:prstGeom prst="rect">
                    <a:avLst/>
                  </a:prstGeom>
                </pic:spPr>
              </pic:pic>
            </a:graphicData>
          </a:graphic>
          <wp14:sizeRelH relativeFrom="margin">
            <wp14:pctWidth>0</wp14:pctWidth>
          </wp14:sizeRelH>
          <wp14:sizeRelV relativeFrom="margin">
            <wp14:pctHeight>0</wp14:pctHeight>
          </wp14:sizeRelV>
        </wp:anchor>
      </w:drawing>
    </w:r>
    <w:r w:rsidR="00AE4412" w:rsidRPr="00AE4412">
      <w:rPr>
        <w:rFonts w:ascii="Fairwater Script" w:hAnsi="Fairwater Script" w:cs="Dreaming Outloud Script Pro"/>
        <w:sz w:val="48"/>
        <w:szCs w:val="48"/>
      </w:rPr>
      <w:t xml:space="preserve">Idyllic Hair and Skin Ltd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F79EC"/>
    <w:multiLevelType w:val="multilevel"/>
    <w:tmpl w:val="3D6E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21C36"/>
    <w:multiLevelType w:val="multilevel"/>
    <w:tmpl w:val="D11C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2524C"/>
    <w:multiLevelType w:val="multilevel"/>
    <w:tmpl w:val="E0A0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752DB"/>
    <w:multiLevelType w:val="multilevel"/>
    <w:tmpl w:val="E94455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9A3316"/>
    <w:multiLevelType w:val="multilevel"/>
    <w:tmpl w:val="2ECC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0A0D59"/>
    <w:multiLevelType w:val="multilevel"/>
    <w:tmpl w:val="744C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844156"/>
    <w:multiLevelType w:val="multilevel"/>
    <w:tmpl w:val="7482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742B2D"/>
    <w:multiLevelType w:val="multilevel"/>
    <w:tmpl w:val="485AF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BB6CFF"/>
    <w:multiLevelType w:val="multilevel"/>
    <w:tmpl w:val="9772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C06D29"/>
    <w:multiLevelType w:val="multilevel"/>
    <w:tmpl w:val="02EC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440C31"/>
    <w:multiLevelType w:val="multilevel"/>
    <w:tmpl w:val="E074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3A631F"/>
    <w:multiLevelType w:val="multilevel"/>
    <w:tmpl w:val="C018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01602"/>
    <w:multiLevelType w:val="multilevel"/>
    <w:tmpl w:val="E4BA7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0B1633"/>
    <w:multiLevelType w:val="multilevel"/>
    <w:tmpl w:val="B88E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4C12EB"/>
    <w:multiLevelType w:val="multilevel"/>
    <w:tmpl w:val="C80E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254373">
    <w:abstractNumId w:val="7"/>
  </w:num>
  <w:num w:numId="2" w16cid:durableId="52125699">
    <w:abstractNumId w:val="2"/>
  </w:num>
  <w:num w:numId="3" w16cid:durableId="892425649">
    <w:abstractNumId w:val="4"/>
  </w:num>
  <w:num w:numId="4" w16cid:durableId="746683719">
    <w:abstractNumId w:val="3"/>
  </w:num>
  <w:num w:numId="5" w16cid:durableId="1489512644">
    <w:abstractNumId w:val="9"/>
  </w:num>
  <w:num w:numId="6" w16cid:durableId="349526229">
    <w:abstractNumId w:val="5"/>
  </w:num>
  <w:num w:numId="7" w16cid:durableId="524055613">
    <w:abstractNumId w:val="6"/>
  </w:num>
  <w:num w:numId="8" w16cid:durableId="952706735">
    <w:abstractNumId w:val="12"/>
  </w:num>
  <w:num w:numId="9" w16cid:durableId="123544043">
    <w:abstractNumId w:val="8"/>
  </w:num>
  <w:num w:numId="10" w16cid:durableId="1029839818">
    <w:abstractNumId w:val="11"/>
  </w:num>
  <w:num w:numId="11" w16cid:durableId="529533488">
    <w:abstractNumId w:val="10"/>
  </w:num>
  <w:num w:numId="12" w16cid:durableId="77485381">
    <w:abstractNumId w:val="0"/>
  </w:num>
  <w:num w:numId="13" w16cid:durableId="1225407400">
    <w:abstractNumId w:val="1"/>
  </w:num>
  <w:num w:numId="14" w16cid:durableId="727920802">
    <w:abstractNumId w:val="13"/>
  </w:num>
  <w:num w:numId="15" w16cid:durableId="18639304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6D8"/>
    <w:rsid w:val="00046D87"/>
    <w:rsid w:val="00047838"/>
    <w:rsid w:val="00110368"/>
    <w:rsid w:val="002A15DD"/>
    <w:rsid w:val="002C27EB"/>
    <w:rsid w:val="003832C0"/>
    <w:rsid w:val="003A07A6"/>
    <w:rsid w:val="003B21E2"/>
    <w:rsid w:val="003E4183"/>
    <w:rsid w:val="00521302"/>
    <w:rsid w:val="005C108D"/>
    <w:rsid w:val="007979D4"/>
    <w:rsid w:val="009C4C67"/>
    <w:rsid w:val="00A016F8"/>
    <w:rsid w:val="00AE4412"/>
    <w:rsid w:val="00B15FE3"/>
    <w:rsid w:val="00B93372"/>
    <w:rsid w:val="00CA26D8"/>
    <w:rsid w:val="00DB2A25"/>
    <w:rsid w:val="00EC3EF4"/>
    <w:rsid w:val="00EC6345"/>
    <w:rsid w:val="00F413D5"/>
    <w:rsid w:val="00FE6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49423"/>
  <w15:chartTrackingRefBased/>
  <w15:docId w15:val="{EA5AA04B-ECD5-4251-9C65-4CF17006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6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6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6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6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6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6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6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6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6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6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6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6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6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6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6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6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6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6D8"/>
    <w:rPr>
      <w:rFonts w:eastAsiaTheme="majorEastAsia" w:cstheme="majorBidi"/>
      <w:color w:val="272727" w:themeColor="text1" w:themeTint="D8"/>
    </w:rPr>
  </w:style>
  <w:style w:type="paragraph" w:styleId="Title">
    <w:name w:val="Title"/>
    <w:basedOn w:val="Normal"/>
    <w:next w:val="Normal"/>
    <w:link w:val="TitleChar"/>
    <w:uiPriority w:val="10"/>
    <w:qFormat/>
    <w:rsid w:val="00CA2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6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6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6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6D8"/>
    <w:pPr>
      <w:spacing w:before="160"/>
      <w:jc w:val="center"/>
    </w:pPr>
    <w:rPr>
      <w:i/>
      <w:iCs/>
      <w:color w:val="404040" w:themeColor="text1" w:themeTint="BF"/>
    </w:rPr>
  </w:style>
  <w:style w:type="character" w:customStyle="1" w:styleId="QuoteChar">
    <w:name w:val="Quote Char"/>
    <w:basedOn w:val="DefaultParagraphFont"/>
    <w:link w:val="Quote"/>
    <w:uiPriority w:val="29"/>
    <w:rsid w:val="00CA26D8"/>
    <w:rPr>
      <w:i/>
      <w:iCs/>
      <w:color w:val="404040" w:themeColor="text1" w:themeTint="BF"/>
    </w:rPr>
  </w:style>
  <w:style w:type="paragraph" w:styleId="ListParagraph">
    <w:name w:val="List Paragraph"/>
    <w:basedOn w:val="Normal"/>
    <w:uiPriority w:val="34"/>
    <w:qFormat/>
    <w:rsid w:val="00CA26D8"/>
    <w:pPr>
      <w:ind w:left="720"/>
      <w:contextualSpacing/>
    </w:pPr>
  </w:style>
  <w:style w:type="character" w:styleId="IntenseEmphasis">
    <w:name w:val="Intense Emphasis"/>
    <w:basedOn w:val="DefaultParagraphFont"/>
    <w:uiPriority w:val="21"/>
    <w:qFormat/>
    <w:rsid w:val="00CA26D8"/>
    <w:rPr>
      <w:i/>
      <w:iCs/>
      <w:color w:val="0F4761" w:themeColor="accent1" w:themeShade="BF"/>
    </w:rPr>
  </w:style>
  <w:style w:type="paragraph" w:styleId="IntenseQuote">
    <w:name w:val="Intense Quote"/>
    <w:basedOn w:val="Normal"/>
    <w:next w:val="Normal"/>
    <w:link w:val="IntenseQuoteChar"/>
    <w:uiPriority w:val="30"/>
    <w:qFormat/>
    <w:rsid w:val="00CA26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6D8"/>
    <w:rPr>
      <w:i/>
      <w:iCs/>
      <w:color w:val="0F4761" w:themeColor="accent1" w:themeShade="BF"/>
    </w:rPr>
  </w:style>
  <w:style w:type="character" w:styleId="IntenseReference">
    <w:name w:val="Intense Reference"/>
    <w:basedOn w:val="DefaultParagraphFont"/>
    <w:uiPriority w:val="32"/>
    <w:qFormat/>
    <w:rsid w:val="00CA26D8"/>
    <w:rPr>
      <w:b/>
      <w:bCs/>
      <w:smallCaps/>
      <w:color w:val="0F4761" w:themeColor="accent1" w:themeShade="BF"/>
      <w:spacing w:val="5"/>
    </w:rPr>
  </w:style>
  <w:style w:type="paragraph" w:styleId="Header">
    <w:name w:val="header"/>
    <w:basedOn w:val="Normal"/>
    <w:link w:val="HeaderChar"/>
    <w:uiPriority w:val="99"/>
    <w:unhideWhenUsed/>
    <w:rsid w:val="00CA26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6D8"/>
  </w:style>
  <w:style w:type="paragraph" w:styleId="Footer">
    <w:name w:val="footer"/>
    <w:basedOn w:val="Normal"/>
    <w:link w:val="FooterChar"/>
    <w:uiPriority w:val="99"/>
    <w:unhideWhenUsed/>
    <w:rsid w:val="00CA26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6D8"/>
  </w:style>
  <w:style w:type="paragraph" w:styleId="NormalWeb">
    <w:name w:val="Normal (Web)"/>
    <w:basedOn w:val="Normal"/>
    <w:uiPriority w:val="99"/>
    <w:semiHidden/>
    <w:unhideWhenUsed/>
    <w:rsid w:val="00AE441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AE4412"/>
    <w:rPr>
      <w:b/>
      <w:bCs/>
    </w:rPr>
  </w:style>
  <w:style w:type="character" w:styleId="Hyperlink">
    <w:name w:val="Hyperlink"/>
    <w:basedOn w:val="DefaultParagraphFont"/>
    <w:uiPriority w:val="99"/>
    <w:unhideWhenUsed/>
    <w:rsid w:val="002C27EB"/>
    <w:rPr>
      <w:color w:val="467886" w:themeColor="hyperlink"/>
      <w:u w:val="single"/>
    </w:rPr>
  </w:style>
  <w:style w:type="character" w:styleId="UnresolvedMention">
    <w:name w:val="Unresolved Mention"/>
    <w:basedOn w:val="DefaultParagraphFont"/>
    <w:uiPriority w:val="99"/>
    <w:semiHidden/>
    <w:unhideWhenUsed/>
    <w:rsid w:val="002C2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022600">
      <w:bodyDiv w:val="1"/>
      <w:marLeft w:val="0"/>
      <w:marRight w:val="0"/>
      <w:marTop w:val="0"/>
      <w:marBottom w:val="0"/>
      <w:divBdr>
        <w:top w:val="none" w:sz="0" w:space="0" w:color="auto"/>
        <w:left w:val="none" w:sz="0" w:space="0" w:color="auto"/>
        <w:bottom w:val="none" w:sz="0" w:space="0" w:color="auto"/>
        <w:right w:val="none" w:sz="0" w:space="0" w:color="auto"/>
      </w:divBdr>
    </w:div>
    <w:div w:id="410856016">
      <w:bodyDiv w:val="1"/>
      <w:marLeft w:val="0"/>
      <w:marRight w:val="0"/>
      <w:marTop w:val="0"/>
      <w:marBottom w:val="0"/>
      <w:divBdr>
        <w:top w:val="none" w:sz="0" w:space="0" w:color="auto"/>
        <w:left w:val="none" w:sz="0" w:space="0" w:color="auto"/>
        <w:bottom w:val="none" w:sz="0" w:space="0" w:color="auto"/>
        <w:right w:val="none" w:sz="0" w:space="0" w:color="auto"/>
      </w:divBdr>
    </w:div>
    <w:div w:id="736048698">
      <w:bodyDiv w:val="1"/>
      <w:marLeft w:val="0"/>
      <w:marRight w:val="0"/>
      <w:marTop w:val="0"/>
      <w:marBottom w:val="0"/>
      <w:divBdr>
        <w:top w:val="none" w:sz="0" w:space="0" w:color="auto"/>
        <w:left w:val="none" w:sz="0" w:space="0" w:color="auto"/>
        <w:bottom w:val="none" w:sz="0" w:space="0" w:color="auto"/>
        <w:right w:val="none" w:sz="0" w:space="0" w:color="auto"/>
      </w:divBdr>
    </w:div>
    <w:div w:id="1032924864">
      <w:bodyDiv w:val="1"/>
      <w:marLeft w:val="0"/>
      <w:marRight w:val="0"/>
      <w:marTop w:val="0"/>
      <w:marBottom w:val="0"/>
      <w:divBdr>
        <w:top w:val="none" w:sz="0" w:space="0" w:color="auto"/>
        <w:left w:val="none" w:sz="0" w:space="0" w:color="auto"/>
        <w:bottom w:val="none" w:sz="0" w:space="0" w:color="auto"/>
        <w:right w:val="none" w:sz="0" w:space="0" w:color="auto"/>
      </w:divBdr>
    </w:div>
    <w:div w:id="1597519532">
      <w:bodyDiv w:val="1"/>
      <w:marLeft w:val="0"/>
      <w:marRight w:val="0"/>
      <w:marTop w:val="0"/>
      <w:marBottom w:val="0"/>
      <w:divBdr>
        <w:top w:val="none" w:sz="0" w:space="0" w:color="auto"/>
        <w:left w:val="none" w:sz="0" w:space="0" w:color="auto"/>
        <w:bottom w:val="none" w:sz="0" w:space="0" w:color="auto"/>
        <w:right w:val="none" w:sz="0" w:space="0" w:color="auto"/>
      </w:divBdr>
    </w:div>
    <w:div w:id="1736854818">
      <w:bodyDiv w:val="1"/>
      <w:marLeft w:val="0"/>
      <w:marRight w:val="0"/>
      <w:marTop w:val="0"/>
      <w:marBottom w:val="0"/>
      <w:divBdr>
        <w:top w:val="none" w:sz="0" w:space="0" w:color="auto"/>
        <w:left w:val="none" w:sz="0" w:space="0" w:color="auto"/>
        <w:bottom w:val="none" w:sz="0" w:space="0" w:color="auto"/>
        <w:right w:val="none" w:sz="0" w:space="0" w:color="auto"/>
      </w:divBdr>
    </w:div>
    <w:div w:id="184701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dyllichairandskin.com" TargetMode="External"/><Relationship Id="rId3" Type="http://schemas.openxmlformats.org/officeDocument/2006/relationships/settings" Target="settings.xml"/><Relationship Id="rId7" Type="http://schemas.openxmlformats.org/officeDocument/2006/relationships/hyperlink" Target="http://www.idyllichairandski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 Jennings</dc:creator>
  <cp:keywords/>
  <dc:description/>
  <cp:lastModifiedBy>Estel Jennings</cp:lastModifiedBy>
  <cp:revision>4</cp:revision>
  <cp:lastPrinted>2024-06-10T18:28:00Z</cp:lastPrinted>
  <dcterms:created xsi:type="dcterms:W3CDTF">2024-06-10T18:49:00Z</dcterms:created>
  <dcterms:modified xsi:type="dcterms:W3CDTF">2024-09-28T17:25:00Z</dcterms:modified>
</cp:coreProperties>
</file>